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934"/>
        <w:tblW w:w="0" w:type="auto"/>
        <w:tblLayout w:type="fixed"/>
        <w:tblLook w:val="04A0" w:firstRow="1" w:lastRow="0" w:firstColumn="1" w:lastColumn="0" w:noHBand="0" w:noVBand="1"/>
      </w:tblPr>
      <w:tblGrid>
        <w:gridCol w:w="667"/>
        <w:gridCol w:w="1426"/>
        <w:gridCol w:w="1701"/>
        <w:gridCol w:w="2126"/>
        <w:gridCol w:w="2602"/>
        <w:gridCol w:w="2160"/>
      </w:tblGrid>
      <w:tr w:rsidR="00CD08F8" w:rsidTr="00907EDD">
        <w:tc>
          <w:tcPr>
            <w:tcW w:w="667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26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126" w:type="dxa"/>
          </w:tcPr>
          <w:p w:rsidR="007135D5" w:rsidRPr="00E612A6" w:rsidRDefault="007135D5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2A6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2602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  <w:tc>
          <w:tcPr>
            <w:tcW w:w="2160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задание/ форма сдачи</w:t>
            </w:r>
          </w:p>
        </w:tc>
      </w:tr>
      <w:tr w:rsidR="00CD08F8" w:rsidTr="00907EDD">
        <w:tc>
          <w:tcPr>
            <w:tcW w:w="667" w:type="dxa"/>
            <w:vMerge w:val="restart"/>
          </w:tcPr>
          <w:p w:rsidR="007135D5" w:rsidRPr="00EE7085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6.04.20</w:t>
            </w:r>
          </w:p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2B70E2" w:rsidRDefault="002B70E2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2602" w:type="dxa"/>
          </w:tcPr>
          <w:p w:rsidR="007135D5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99 выучить правило. Упражнение 137</w:t>
            </w:r>
          </w:p>
        </w:tc>
        <w:tc>
          <w:tcPr>
            <w:tcW w:w="2160" w:type="dxa"/>
          </w:tcPr>
          <w:p w:rsidR="007135D5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138. Яндекс учебник - тест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2B70E2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В. Бианки «Лесной колобок – колючий бок».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2602" w:type="dxa"/>
          </w:tcPr>
          <w:p w:rsidR="007135D5" w:rsidRDefault="002905FB" w:rsidP="00290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114-116 выразительное чтение</w:t>
            </w:r>
          </w:p>
        </w:tc>
        <w:tc>
          <w:tcPr>
            <w:tcW w:w="2160" w:type="dxa"/>
          </w:tcPr>
          <w:p w:rsidR="007135D5" w:rsidRDefault="002905F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Стр.114-116 – выбрать любой отрывок и прочитать по ролям (записать видео)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2126" w:type="dxa"/>
          </w:tcPr>
          <w:p w:rsidR="007135D5" w:rsidRPr="00E612A6" w:rsidRDefault="007A1131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1131">
              <w:rPr>
                <w:rFonts w:ascii="Times New Roman" w:hAnsi="Times New Roman" w:cs="Times New Roman"/>
                <w:i/>
                <w:sz w:val="24"/>
                <w:szCs w:val="24"/>
              </w:rPr>
              <w:t>Цвет и настроение в искусстве. Декоративная композиция. Пейзаж: колорит весеннего пейзажа</w:t>
            </w:r>
          </w:p>
        </w:tc>
        <w:tc>
          <w:tcPr>
            <w:tcW w:w="2602" w:type="dxa"/>
          </w:tcPr>
          <w:p w:rsidR="007135D5" w:rsidRDefault="007A1131" w:rsidP="007A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Рассмотреть п</w:t>
            </w:r>
            <w:r w:rsidRPr="007A1131">
              <w:rPr>
                <w:rFonts w:ascii="Times New Roman" w:hAnsi="Times New Roman" w:cs="Times New Roman"/>
                <w:sz w:val="28"/>
                <w:szCs w:val="28"/>
              </w:rPr>
              <w:t xml:space="preserve">роизведения А. </w:t>
            </w:r>
            <w:proofErr w:type="spellStart"/>
            <w:r w:rsidRPr="007A1131">
              <w:rPr>
                <w:rFonts w:ascii="Times New Roman" w:hAnsi="Times New Roman" w:cs="Times New Roman"/>
                <w:sz w:val="28"/>
                <w:szCs w:val="28"/>
              </w:rPr>
              <w:t>Саврасова</w:t>
            </w:r>
            <w:proofErr w:type="spellEnd"/>
            <w:r w:rsidRPr="007A1131">
              <w:rPr>
                <w:rFonts w:ascii="Times New Roman" w:hAnsi="Times New Roman" w:cs="Times New Roman"/>
                <w:sz w:val="28"/>
                <w:szCs w:val="28"/>
              </w:rPr>
              <w:t>, И. Левитана; произведения лаковой живописи, изображающие весеннюю природу</w:t>
            </w:r>
          </w:p>
        </w:tc>
        <w:tc>
          <w:tcPr>
            <w:tcW w:w="2160" w:type="dxa"/>
          </w:tcPr>
          <w:p w:rsidR="007135D5" w:rsidRDefault="007A113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Нарисовать весенний пейзаж, используя гуашь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126" w:type="dxa"/>
          </w:tcPr>
          <w:p w:rsidR="007135D5" w:rsidRPr="00E612A6" w:rsidRDefault="007A1131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 «Золотая рыбка</w:t>
            </w:r>
            <w:r w:rsidR="007135D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602" w:type="dxa"/>
          </w:tcPr>
          <w:p w:rsidR="007135D5" w:rsidRDefault="007A113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1131">
              <w:rPr>
                <w:rFonts w:ascii="Times New Roman" w:hAnsi="Times New Roman" w:cs="Times New Roman"/>
                <w:sz w:val="28"/>
                <w:szCs w:val="28"/>
              </w:rPr>
              <w:t>Беседа о воде и её роли в жизни человека; рыболовств; приспособлениях для рыболовства. Знакомятся с новым 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 техники –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60" w:type="dxa"/>
          </w:tcPr>
          <w:p w:rsidR="007135D5" w:rsidRDefault="00F4470E" w:rsidP="007A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 «</w:t>
            </w:r>
            <w:r w:rsidR="007A1131">
              <w:rPr>
                <w:rFonts w:ascii="Times New Roman" w:hAnsi="Times New Roman" w:cs="Times New Roman"/>
                <w:sz w:val="28"/>
                <w:szCs w:val="28"/>
              </w:rPr>
              <w:t>Золотая рыбка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A1131">
              <w:rPr>
                <w:rFonts w:ascii="Times New Roman" w:hAnsi="Times New Roman" w:cs="Times New Roman"/>
                <w:sz w:val="28"/>
                <w:szCs w:val="28"/>
              </w:rPr>
              <w:t xml:space="preserve"> в технике </w:t>
            </w:r>
            <w:proofErr w:type="spellStart"/>
            <w:r w:rsidR="007A1131">
              <w:rPr>
                <w:rFonts w:ascii="Times New Roman" w:hAnsi="Times New Roman" w:cs="Times New Roman"/>
                <w:sz w:val="28"/>
                <w:szCs w:val="28"/>
              </w:rPr>
              <w:t>изонить</w:t>
            </w:r>
            <w:proofErr w:type="spellEnd"/>
          </w:p>
          <w:p w:rsidR="00AE379D" w:rsidRDefault="00AE379D" w:rsidP="007A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79D">
              <w:rPr>
                <w:rFonts w:ascii="Times New Roman" w:hAnsi="Times New Roman" w:cs="Times New Roman"/>
                <w:sz w:val="28"/>
                <w:szCs w:val="28"/>
              </w:rPr>
              <w:t>https://www.youtube.com/watch?v=46h54KYqr3Q&amp;feature=emb_logo</w:t>
            </w:r>
            <w:bookmarkStart w:id="0" w:name="_GoBack"/>
            <w:bookmarkEnd w:id="0"/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8F8" w:rsidTr="00907EDD">
        <w:tc>
          <w:tcPr>
            <w:tcW w:w="667" w:type="dxa"/>
            <w:vMerge w:val="restart"/>
          </w:tcPr>
          <w:p w:rsidR="007135D5" w:rsidRPr="00E612A6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  <w:p w:rsidR="00F4470E" w:rsidRDefault="00F4470E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07.04.20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2B70E2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2602" w:type="dxa"/>
          </w:tcPr>
          <w:p w:rsidR="007675AC" w:rsidRPr="00CD08F8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Стр.101 упр. 141</w:t>
            </w:r>
          </w:p>
        </w:tc>
        <w:tc>
          <w:tcPr>
            <w:tcW w:w="2160" w:type="dxa"/>
          </w:tcPr>
          <w:p w:rsidR="007135D5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102 «Узелки на память» списать в справочник. Упр. 143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2905FB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 Берестов «Заяц-барабанщик», «Коза»</w:t>
            </w:r>
          </w:p>
        </w:tc>
        <w:tc>
          <w:tcPr>
            <w:tcW w:w="2602" w:type="dxa"/>
          </w:tcPr>
          <w:p w:rsidR="007135D5" w:rsidRDefault="002905F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Стр.117 выразительное чтение, нарисовать рисунок к понравившемуся стихотворению</w:t>
            </w:r>
          </w:p>
        </w:tc>
        <w:tc>
          <w:tcPr>
            <w:tcW w:w="2160" w:type="dxa"/>
          </w:tcPr>
          <w:p w:rsidR="007135D5" w:rsidRDefault="002905F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117 выразительное чтение любого стихотворения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(записать видео)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EB2D1F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602" w:type="dxa"/>
          </w:tcPr>
          <w:p w:rsidR="007135D5" w:rsidRDefault="00EB2D1F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78 правило выучить. №1, №4, стр. 79 №7</w:t>
            </w:r>
          </w:p>
        </w:tc>
        <w:tc>
          <w:tcPr>
            <w:tcW w:w="2160" w:type="dxa"/>
          </w:tcPr>
          <w:p w:rsidR="0073175C" w:rsidRDefault="00EB2D1F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79 №3, №4. 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ий мир</w:t>
            </w:r>
          </w:p>
        </w:tc>
        <w:tc>
          <w:tcPr>
            <w:tcW w:w="2126" w:type="dxa"/>
          </w:tcPr>
          <w:p w:rsidR="007135D5" w:rsidRPr="00E612A6" w:rsidRDefault="004B4478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Весна в мире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птиц и зверей</w:t>
            </w:r>
          </w:p>
        </w:tc>
        <w:tc>
          <w:tcPr>
            <w:tcW w:w="2602" w:type="dxa"/>
          </w:tcPr>
          <w:p w:rsidR="007135D5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Стр. 86-89 читать,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 списать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«Проверь себя» устно</w:t>
            </w:r>
          </w:p>
        </w:tc>
        <w:tc>
          <w:tcPr>
            <w:tcW w:w="2160" w:type="dxa"/>
          </w:tcPr>
          <w:p w:rsidR="007135D5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  <w:r w:rsidR="002023BD">
              <w:rPr>
                <w:rFonts w:ascii="Times New Roman" w:hAnsi="Times New Roman" w:cs="Times New Roman"/>
                <w:sz w:val="28"/>
                <w:szCs w:val="28"/>
              </w:rPr>
              <w:t xml:space="preserve">«Поиграем» №1, №2 </w:t>
            </w:r>
            <w:r w:rsidR="002023BD">
              <w:rPr>
                <w:rFonts w:ascii="Times New Roman" w:hAnsi="Times New Roman" w:cs="Times New Roman"/>
                <w:sz w:val="28"/>
                <w:szCs w:val="28"/>
              </w:rPr>
              <w:t>(записать видео)</w:t>
            </w:r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 w:val="restart"/>
          </w:tcPr>
          <w:p w:rsidR="002B70E2" w:rsidRPr="00D17E22" w:rsidRDefault="002B70E2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2B70E2" w:rsidRDefault="002B70E2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B70E2" w:rsidRDefault="002B70E2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8.04.20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2B70E2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2602" w:type="dxa"/>
          </w:tcPr>
          <w:p w:rsidR="007675AC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145, упр. 147 устно</w:t>
            </w:r>
          </w:p>
        </w:tc>
        <w:tc>
          <w:tcPr>
            <w:tcW w:w="2160" w:type="dxa"/>
          </w:tcPr>
          <w:p w:rsidR="007135D5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149 списать, выполнить задание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2905FB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Какие дела самые важные. С.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«Стихи о человеке и его делах»</w:t>
            </w:r>
          </w:p>
        </w:tc>
        <w:tc>
          <w:tcPr>
            <w:tcW w:w="2602" w:type="dxa"/>
          </w:tcPr>
          <w:p w:rsidR="00CE36DC" w:rsidRDefault="002905F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122 списать, что такое добрые дела.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Стр. 123 читать, ответить на вопросы устно)</w:t>
            </w:r>
            <w:proofErr w:type="gramEnd"/>
          </w:p>
        </w:tc>
        <w:tc>
          <w:tcPr>
            <w:tcW w:w="2160" w:type="dxa"/>
          </w:tcPr>
          <w:p w:rsidR="007135D5" w:rsidRDefault="002905F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определение понятиям честность, сочувствие, трудолюбие, взаимопонимание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EB2D1F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602" w:type="dxa"/>
          </w:tcPr>
          <w:p w:rsidR="007135D5" w:rsidRDefault="00EB2D1F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80 №2 решить столбиком, №6</w:t>
            </w:r>
            <w:r w:rsidR="004B4478">
              <w:rPr>
                <w:rFonts w:ascii="Times New Roman" w:hAnsi="Times New Roman" w:cs="Times New Roman"/>
                <w:sz w:val="28"/>
                <w:szCs w:val="28"/>
              </w:rPr>
              <w:t>, стр. 81 № 8</w:t>
            </w:r>
          </w:p>
        </w:tc>
        <w:tc>
          <w:tcPr>
            <w:tcW w:w="2160" w:type="dxa"/>
          </w:tcPr>
          <w:p w:rsidR="004C207F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Стр.82 №5, №6</w:t>
            </w:r>
          </w:p>
        </w:tc>
      </w:tr>
      <w:tr w:rsidR="00CD08F8" w:rsidTr="00907EDD">
        <w:tc>
          <w:tcPr>
            <w:tcW w:w="667" w:type="dxa"/>
            <w:vMerge w:val="restart"/>
          </w:tcPr>
          <w:p w:rsidR="007135D5" w:rsidRPr="00D17E22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  <w:p w:rsidR="00CE36DC" w:rsidRDefault="00CE36DC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9.04.20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126" w:type="dxa"/>
          </w:tcPr>
          <w:p w:rsidR="007135D5" w:rsidRPr="00E612A6" w:rsidRDefault="0005030B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Звучит нестареющий Моцарт! Симфония №40</w:t>
            </w:r>
          </w:p>
        </w:tc>
        <w:tc>
          <w:tcPr>
            <w:tcW w:w="2602" w:type="dxa"/>
          </w:tcPr>
          <w:p w:rsidR="007135D5" w:rsidRDefault="0005030B" w:rsidP="00050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Слушать </w:t>
            </w:r>
            <w:r w:rsidRPr="0005030B">
              <w:rPr>
                <w:rFonts w:ascii="Times New Roman" w:hAnsi="Times New Roman" w:cs="Times New Roman"/>
                <w:sz w:val="28"/>
                <w:szCs w:val="28"/>
              </w:rPr>
              <w:t>Симфония № 40. Экспозиция 1-й части.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Моцарт; Увертюра. К опере «</w:t>
            </w:r>
            <w:r w:rsidRPr="0005030B">
              <w:rPr>
                <w:rFonts w:ascii="Times New Roman" w:hAnsi="Times New Roman" w:cs="Times New Roman"/>
                <w:sz w:val="28"/>
                <w:szCs w:val="28"/>
              </w:rPr>
              <w:t>Свадьба Фигаро». В. А. Моцарт</w:t>
            </w:r>
          </w:p>
        </w:tc>
        <w:tc>
          <w:tcPr>
            <w:tcW w:w="2160" w:type="dxa"/>
          </w:tcPr>
          <w:p w:rsidR="007135D5" w:rsidRDefault="007A113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Записать состав симфонического оркестра, нарисовать музыкальные инструменты 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2B70E2" w:rsidP="002B70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2602" w:type="dxa"/>
          </w:tcPr>
          <w:p w:rsidR="007135D5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Упр. 152 устно. </w:t>
            </w:r>
          </w:p>
        </w:tc>
        <w:tc>
          <w:tcPr>
            <w:tcW w:w="2160" w:type="dxa"/>
          </w:tcPr>
          <w:p w:rsidR="007135D5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150.</w:t>
            </w:r>
          </w:p>
          <w:p w:rsidR="004C207F" w:rsidRDefault="004C207F" w:rsidP="002B7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2905FB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Л. Яхнин «Пятое время года», «Силачи»</w:t>
            </w:r>
          </w:p>
        </w:tc>
        <w:tc>
          <w:tcPr>
            <w:tcW w:w="2602" w:type="dxa"/>
          </w:tcPr>
          <w:p w:rsidR="007135D5" w:rsidRPr="002905FB" w:rsidRDefault="002905F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124 читать, ответить на вопросы после текста устно. Страница 125-126 читать</w:t>
            </w:r>
          </w:p>
        </w:tc>
        <w:tc>
          <w:tcPr>
            <w:tcW w:w="2160" w:type="dxa"/>
          </w:tcPr>
          <w:p w:rsidR="007135D5" w:rsidRDefault="002905F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Ответить на вопросы после текста «Силачи» №1.2 – устно, №3 - письменно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4B4478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2602" w:type="dxa"/>
          </w:tcPr>
          <w:p w:rsidR="004C207F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Стр.84 правило выучить, №2, №3, №7</w:t>
            </w:r>
          </w:p>
        </w:tc>
        <w:tc>
          <w:tcPr>
            <w:tcW w:w="2160" w:type="dxa"/>
          </w:tcPr>
          <w:p w:rsidR="004C207F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84 №4, №6. 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</w:p>
        </w:tc>
      </w:tr>
      <w:tr w:rsidR="004B4478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478" w:rsidTr="00907EDD">
        <w:trPr>
          <w:gridAfter w:val="4"/>
          <w:wAfter w:w="8589" w:type="dxa"/>
          <w:trHeight w:val="322"/>
        </w:trPr>
        <w:tc>
          <w:tcPr>
            <w:tcW w:w="667" w:type="dxa"/>
            <w:vMerge w:val="restart"/>
          </w:tcPr>
          <w:p w:rsidR="004B4478" w:rsidRPr="00D17E22" w:rsidRDefault="004B4478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4B4478" w:rsidRDefault="004B4478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  <w:p w:rsidR="004B4478" w:rsidRDefault="004B4478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10.04.20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4B4478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чисел на 0 и на 1</w:t>
            </w:r>
          </w:p>
        </w:tc>
        <w:tc>
          <w:tcPr>
            <w:tcW w:w="2602" w:type="dxa"/>
          </w:tcPr>
          <w:p w:rsidR="007135D5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5 правило выучить. №1, №2</w:t>
            </w:r>
          </w:p>
        </w:tc>
        <w:tc>
          <w:tcPr>
            <w:tcW w:w="2160" w:type="dxa"/>
          </w:tcPr>
          <w:p w:rsidR="007135D5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86 №6. 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2023BD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126" w:type="dxa"/>
          </w:tcPr>
          <w:p w:rsidR="007135D5" w:rsidRPr="00E612A6" w:rsidRDefault="007135D5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2" w:type="dxa"/>
          </w:tcPr>
          <w:p w:rsidR="00AA6D0E" w:rsidRDefault="00060E8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В. Осеева «Волшебная иголочка», нарисовать рисунок к сказке</w:t>
            </w:r>
          </w:p>
        </w:tc>
        <w:tc>
          <w:tcPr>
            <w:tcW w:w="2160" w:type="dxa"/>
          </w:tcPr>
          <w:p w:rsidR="007135D5" w:rsidRDefault="00060E8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тест</w:t>
            </w:r>
            <w:r w:rsidR="001D030C">
              <w:rPr>
                <w:rFonts w:ascii="Times New Roman" w:hAnsi="Times New Roman" w:cs="Times New Roman"/>
                <w:sz w:val="28"/>
                <w:szCs w:val="28"/>
              </w:rPr>
              <w:t xml:space="preserve"> по сказке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126" w:type="dxa"/>
          </w:tcPr>
          <w:p w:rsidR="007135D5" w:rsidRPr="00E612A6" w:rsidRDefault="002023BD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Невидимые нити в весеннем лесу</w:t>
            </w:r>
          </w:p>
        </w:tc>
        <w:tc>
          <w:tcPr>
            <w:tcW w:w="2602" w:type="dxa"/>
          </w:tcPr>
          <w:p w:rsidR="007135D5" w:rsidRPr="00F71414" w:rsidRDefault="00A761D6" w:rsidP="00907EDD">
            <w:r>
              <w:rPr>
                <w:rFonts w:ascii="Times New Roman" w:hAnsi="Times New Roman" w:cs="Times New Roman"/>
                <w:sz w:val="28"/>
                <w:szCs w:val="28"/>
              </w:rPr>
              <w:t>Стр. 90-93 читать, вывод списать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«Подумаем» устно</w:t>
            </w:r>
          </w:p>
        </w:tc>
        <w:tc>
          <w:tcPr>
            <w:tcW w:w="2160" w:type="dxa"/>
          </w:tcPr>
          <w:p w:rsidR="007135D5" w:rsidRDefault="00A761D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93 «Проверь себя» письменно. Тест</w:t>
            </w:r>
          </w:p>
        </w:tc>
      </w:tr>
    </w:tbl>
    <w:p w:rsidR="00C639CD" w:rsidRDefault="00C639CD">
      <w:pPr>
        <w:rPr>
          <w:rFonts w:ascii="Times New Roman" w:hAnsi="Times New Roman" w:cs="Times New Roman"/>
          <w:sz w:val="28"/>
          <w:szCs w:val="28"/>
        </w:rPr>
      </w:pPr>
    </w:p>
    <w:p w:rsidR="00AE379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</w:t>
      </w:r>
      <w:r w:rsidRPr="00907EDD">
        <w:rPr>
          <w:rFonts w:ascii="Times New Roman" w:hAnsi="Times New Roman" w:cs="Times New Roman"/>
          <w:sz w:val="32"/>
          <w:szCs w:val="32"/>
        </w:rPr>
        <w:t xml:space="preserve"> работ</w:t>
      </w:r>
      <w:r>
        <w:rPr>
          <w:rFonts w:ascii="Times New Roman" w:hAnsi="Times New Roman" w:cs="Times New Roman"/>
          <w:sz w:val="32"/>
          <w:szCs w:val="32"/>
        </w:rPr>
        <w:t>ы</w:t>
      </w:r>
      <w:r w:rsidRPr="00907EDD">
        <w:rPr>
          <w:rFonts w:ascii="Times New Roman" w:hAnsi="Times New Roman" w:cs="Times New Roman"/>
          <w:sz w:val="32"/>
          <w:szCs w:val="32"/>
        </w:rPr>
        <w:t xml:space="preserve"> фотографируем</w:t>
      </w:r>
      <w:r>
        <w:rPr>
          <w:rFonts w:ascii="Times New Roman" w:hAnsi="Times New Roman" w:cs="Times New Roman"/>
          <w:sz w:val="32"/>
          <w:szCs w:val="32"/>
        </w:rPr>
        <w:t xml:space="preserve"> каждый день</w:t>
      </w:r>
      <w:r w:rsidRPr="00907EDD">
        <w:rPr>
          <w:rFonts w:ascii="Times New Roman" w:hAnsi="Times New Roman" w:cs="Times New Roman"/>
          <w:sz w:val="32"/>
          <w:szCs w:val="32"/>
        </w:rPr>
        <w:t xml:space="preserve"> и отправляем в соответствии с расписанием уроков </w:t>
      </w:r>
      <w:proofErr w:type="spellStart"/>
      <w:r>
        <w:rPr>
          <w:rFonts w:ascii="Times New Roman" w:hAnsi="Times New Roman" w:cs="Times New Roman"/>
          <w:sz w:val="32"/>
          <w:szCs w:val="32"/>
        </w:rPr>
        <w:t>Вконтакте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 группе «Наш класс самый дружный» </w:t>
      </w:r>
      <w:hyperlink r:id="rId6" w:history="1">
        <w:r w:rsidRPr="00680E72">
          <w:rPr>
            <w:rStyle w:val="a5"/>
            <w:rFonts w:ascii="Times New Roman" w:hAnsi="Times New Roman" w:cs="Times New Roman"/>
            <w:sz w:val="32"/>
            <w:szCs w:val="32"/>
          </w:rPr>
          <w:t>https://vk.com/club176230447</w:t>
        </w:r>
      </w:hyperlink>
    </w:p>
    <w:p w:rsidR="00907EDD" w:rsidRPr="00907ED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Фотографии с выполненными работами выкладываем в комментариях под соответствующим постом</w:t>
      </w:r>
      <w:r w:rsidR="00AE379D">
        <w:rPr>
          <w:rFonts w:ascii="Times New Roman" w:hAnsi="Times New Roman" w:cs="Times New Roman"/>
          <w:sz w:val="32"/>
          <w:szCs w:val="32"/>
        </w:rPr>
        <w:t xml:space="preserve"> до 20.00 часов каждого дня</w:t>
      </w:r>
      <w:r>
        <w:rPr>
          <w:rFonts w:ascii="Times New Roman" w:hAnsi="Times New Roman" w:cs="Times New Roman"/>
          <w:sz w:val="32"/>
          <w:szCs w:val="32"/>
        </w:rPr>
        <w:t xml:space="preserve">. Все работы </w:t>
      </w:r>
      <w:proofErr w:type="gramStart"/>
      <w:r>
        <w:rPr>
          <w:rFonts w:ascii="Times New Roman" w:hAnsi="Times New Roman" w:cs="Times New Roman"/>
          <w:sz w:val="32"/>
          <w:szCs w:val="32"/>
        </w:rPr>
        <w:t>обязательны к выполнению</w:t>
      </w:r>
      <w:proofErr w:type="gramEnd"/>
      <w:r>
        <w:rPr>
          <w:rFonts w:ascii="Times New Roman" w:hAnsi="Times New Roman" w:cs="Times New Roman"/>
          <w:sz w:val="32"/>
          <w:szCs w:val="32"/>
        </w:rPr>
        <w:t>. За каждое задание будет выставляться отметка в журнал.</w:t>
      </w:r>
    </w:p>
    <w:sectPr w:rsidR="00907EDD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085"/>
    <w:rsid w:val="0005030B"/>
    <w:rsid w:val="00060E85"/>
    <w:rsid w:val="001851E2"/>
    <w:rsid w:val="001D030C"/>
    <w:rsid w:val="002023BD"/>
    <w:rsid w:val="002905FB"/>
    <w:rsid w:val="002B70E2"/>
    <w:rsid w:val="00426F35"/>
    <w:rsid w:val="00455516"/>
    <w:rsid w:val="004B4478"/>
    <w:rsid w:val="004C207F"/>
    <w:rsid w:val="005204B9"/>
    <w:rsid w:val="007135D5"/>
    <w:rsid w:val="0073175C"/>
    <w:rsid w:val="007675AC"/>
    <w:rsid w:val="007A1131"/>
    <w:rsid w:val="00873E1A"/>
    <w:rsid w:val="008E6221"/>
    <w:rsid w:val="00907EDD"/>
    <w:rsid w:val="009B22AC"/>
    <w:rsid w:val="00A562EB"/>
    <w:rsid w:val="00A761D6"/>
    <w:rsid w:val="00AA6D0E"/>
    <w:rsid w:val="00AE379D"/>
    <w:rsid w:val="00BD4E5D"/>
    <w:rsid w:val="00C639CD"/>
    <w:rsid w:val="00CD08F8"/>
    <w:rsid w:val="00CE36DC"/>
    <w:rsid w:val="00D17E22"/>
    <w:rsid w:val="00E612A6"/>
    <w:rsid w:val="00EB2D1F"/>
    <w:rsid w:val="00EE5F64"/>
    <w:rsid w:val="00EE7085"/>
    <w:rsid w:val="00F4470E"/>
    <w:rsid w:val="00F7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17623044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Анна Попова</cp:lastModifiedBy>
  <cp:revision>6</cp:revision>
  <dcterms:created xsi:type="dcterms:W3CDTF">2020-04-10T09:29:00Z</dcterms:created>
  <dcterms:modified xsi:type="dcterms:W3CDTF">2020-04-10T10:24:00Z</dcterms:modified>
</cp:coreProperties>
</file>